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3A2DF63" w14:textId="70F732A1" w:rsidR="000538E2" w:rsidRPr="00490531" w:rsidRDefault="000538E2" w:rsidP="000538E2">
      <w:pPr>
        <w:rPr>
          <w:u w:val="single"/>
        </w:rPr>
      </w:pPr>
      <w:r w:rsidRPr="00490531">
        <w:rPr>
          <w:u w:val="single"/>
        </w:rPr>
        <w:t xml:space="preserve">Demarcatie project </w:t>
      </w:r>
      <w:r w:rsidR="00A025F9">
        <w:rPr>
          <w:u w:val="single"/>
        </w:rPr>
        <w:t>renovatie</w:t>
      </w:r>
      <w:r w:rsidR="00AF409A">
        <w:rPr>
          <w:u w:val="single"/>
        </w:rPr>
        <w:t xml:space="preserve"> gemalen</w:t>
      </w:r>
      <w:r w:rsidR="00A025F9">
        <w:rPr>
          <w:u w:val="single"/>
        </w:rPr>
        <w:t xml:space="preserve"> Leijpark en Swaardvenstraat</w:t>
      </w:r>
    </w:p>
    <w:p w14:paraId="5A609FD9" w14:textId="77777777" w:rsidR="000538E2" w:rsidRDefault="000538E2" w:rsidP="000538E2"/>
    <w:p w14:paraId="47E11B3A" w14:textId="76DEC55E" w:rsidR="000538E2" w:rsidRDefault="000538E2" w:rsidP="000538E2">
      <w:r>
        <w:tab/>
      </w:r>
      <w:r>
        <w:tab/>
      </w:r>
      <w:r>
        <w:tab/>
      </w:r>
      <w:r w:rsidR="00AD6E99">
        <w:t xml:space="preserve">           </w:t>
      </w:r>
      <w:r>
        <w:tab/>
      </w:r>
      <w:r w:rsidR="00AD6E99">
        <w:t xml:space="preserve">   </w:t>
      </w:r>
    </w:p>
    <w:p w14:paraId="21DE6048" w14:textId="77777777" w:rsidR="000538E2" w:rsidRDefault="000538E2" w:rsidP="000538E2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669"/>
        <w:gridCol w:w="1192"/>
        <w:gridCol w:w="1760"/>
      </w:tblGrid>
      <w:tr w:rsidR="00BC7A98" w:rsidRPr="00E42641" w14:paraId="10DC75FB" w14:textId="6E343A5A" w:rsidTr="00136857">
        <w:tc>
          <w:tcPr>
            <w:tcW w:w="2669" w:type="dxa"/>
          </w:tcPr>
          <w:p w14:paraId="66D52E9B" w14:textId="5B46973D" w:rsidR="00BC7A98" w:rsidRPr="00E42641" w:rsidRDefault="00BC7A98" w:rsidP="007F71A0">
            <w:pPr>
              <w:rPr>
                <w:b/>
                <w:bCs/>
              </w:rPr>
            </w:pPr>
            <w:r w:rsidRPr="00E42641">
              <w:rPr>
                <w:b/>
                <w:bCs/>
              </w:rPr>
              <w:t>Werkzaamheden</w:t>
            </w:r>
          </w:p>
        </w:tc>
        <w:tc>
          <w:tcPr>
            <w:tcW w:w="1192" w:type="dxa"/>
          </w:tcPr>
          <w:p w14:paraId="1B69DA56" w14:textId="3A75170C" w:rsidR="00BC7A98" w:rsidRPr="00E42641" w:rsidRDefault="00BC7A98" w:rsidP="007F71A0">
            <w:pPr>
              <w:rPr>
                <w:b/>
                <w:bCs/>
              </w:rPr>
            </w:pPr>
            <w:r w:rsidRPr="00E42641">
              <w:rPr>
                <w:b/>
                <w:bCs/>
              </w:rPr>
              <w:t>Gemeente</w:t>
            </w:r>
          </w:p>
        </w:tc>
        <w:tc>
          <w:tcPr>
            <w:tcW w:w="1760" w:type="dxa"/>
          </w:tcPr>
          <w:p w14:paraId="32E18A24" w14:textId="115AD301" w:rsidR="00BC7A98" w:rsidRPr="00E42641" w:rsidRDefault="00BC7A98" w:rsidP="007F71A0">
            <w:pPr>
              <w:rPr>
                <w:b/>
                <w:bCs/>
              </w:rPr>
            </w:pPr>
            <w:r w:rsidRPr="00E42641">
              <w:rPr>
                <w:b/>
                <w:bCs/>
              </w:rPr>
              <w:t>Opdrachtnemer</w:t>
            </w:r>
          </w:p>
        </w:tc>
      </w:tr>
      <w:tr w:rsidR="00BC7A98" w14:paraId="1A94985E" w14:textId="3D5A8744" w:rsidTr="00136857">
        <w:tc>
          <w:tcPr>
            <w:tcW w:w="2669" w:type="dxa"/>
          </w:tcPr>
          <w:p w14:paraId="10F2F57F" w14:textId="77777777" w:rsidR="00BC7A98" w:rsidRDefault="00BC7A98" w:rsidP="007F71A0"/>
        </w:tc>
        <w:tc>
          <w:tcPr>
            <w:tcW w:w="1192" w:type="dxa"/>
          </w:tcPr>
          <w:p w14:paraId="53C0C168" w14:textId="77777777" w:rsidR="00BC7A98" w:rsidRDefault="00BC7A98" w:rsidP="007F71A0"/>
        </w:tc>
        <w:tc>
          <w:tcPr>
            <w:tcW w:w="1760" w:type="dxa"/>
          </w:tcPr>
          <w:p w14:paraId="30C69FA5" w14:textId="7485EE5B" w:rsidR="00BC7A98" w:rsidRDefault="00BC7A98" w:rsidP="007F71A0"/>
        </w:tc>
      </w:tr>
      <w:tr w:rsidR="00BC7A98" w14:paraId="6A208D9B" w14:textId="182E6D82" w:rsidTr="00136857">
        <w:tc>
          <w:tcPr>
            <w:tcW w:w="2669" w:type="dxa"/>
          </w:tcPr>
          <w:p w14:paraId="6B206652" w14:textId="77777777" w:rsidR="00BC7A98" w:rsidRPr="000F69C4" w:rsidRDefault="00BC7A98" w:rsidP="007F71A0">
            <w:r>
              <w:t>Taakstellend budget opstellen</w:t>
            </w:r>
          </w:p>
        </w:tc>
        <w:tc>
          <w:tcPr>
            <w:tcW w:w="1192" w:type="dxa"/>
          </w:tcPr>
          <w:p w14:paraId="55025285" w14:textId="02247DE5" w:rsidR="00BC7A98" w:rsidRDefault="00BC7A98" w:rsidP="007F71A0">
            <w:r>
              <w:t>Fase 1</w:t>
            </w:r>
          </w:p>
        </w:tc>
        <w:tc>
          <w:tcPr>
            <w:tcW w:w="1760" w:type="dxa"/>
          </w:tcPr>
          <w:p w14:paraId="7A15B706" w14:textId="591022DC" w:rsidR="00BC7A98" w:rsidRDefault="00BC7A98" w:rsidP="007F71A0"/>
        </w:tc>
      </w:tr>
      <w:tr w:rsidR="00BC7A98" w14:paraId="5D63C3E0" w14:textId="540BE561" w:rsidTr="00136857">
        <w:tc>
          <w:tcPr>
            <w:tcW w:w="2669" w:type="dxa"/>
          </w:tcPr>
          <w:p w14:paraId="7DE56D97" w14:textId="0158EB36" w:rsidR="00BC7A98" w:rsidRPr="00EA15FB" w:rsidRDefault="00BC7A98" w:rsidP="007F71A0">
            <w:r w:rsidRPr="00EA15FB">
              <w:t xml:space="preserve">Opstellen OVK met </w:t>
            </w:r>
            <w:r>
              <w:t>opdrachtnemer en opdracht geven.</w:t>
            </w:r>
          </w:p>
        </w:tc>
        <w:tc>
          <w:tcPr>
            <w:tcW w:w="1192" w:type="dxa"/>
          </w:tcPr>
          <w:p w14:paraId="65AA247A" w14:textId="557A850C" w:rsidR="00BC7A98" w:rsidRPr="00EA15FB" w:rsidRDefault="00BC7A98" w:rsidP="007F71A0">
            <w:r w:rsidRPr="00EA15FB">
              <w:t xml:space="preserve">Fase </w:t>
            </w:r>
            <w:r>
              <w:t>1</w:t>
            </w:r>
          </w:p>
        </w:tc>
        <w:tc>
          <w:tcPr>
            <w:tcW w:w="1760" w:type="dxa"/>
          </w:tcPr>
          <w:p w14:paraId="6255F502" w14:textId="7EA1F21A" w:rsidR="00BC7A98" w:rsidRDefault="00BC7A98" w:rsidP="007F71A0"/>
        </w:tc>
      </w:tr>
      <w:tr w:rsidR="00BC7A98" w14:paraId="609102B2" w14:textId="406BBD94" w:rsidTr="00136857">
        <w:tc>
          <w:tcPr>
            <w:tcW w:w="2669" w:type="dxa"/>
          </w:tcPr>
          <w:p w14:paraId="575E4B34" w14:textId="77777777" w:rsidR="00BC7A98" w:rsidRDefault="00BC7A98" w:rsidP="00F104A2">
            <w:r>
              <w:t>Opstellen planning</w:t>
            </w:r>
          </w:p>
        </w:tc>
        <w:tc>
          <w:tcPr>
            <w:tcW w:w="1192" w:type="dxa"/>
          </w:tcPr>
          <w:p w14:paraId="5777FA22" w14:textId="77777777" w:rsidR="00BC7A98" w:rsidRDefault="00BC7A98" w:rsidP="00F104A2">
            <w:r>
              <w:t>Fase 1</w:t>
            </w:r>
          </w:p>
        </w:tc>
        <w:tc>
          <w:tcPr>
            <w:tcW w:w="1760" w:type="dxa"/>
          </w:tcPr>
          <w:p w14:paraId="61DA1701" w14:textId="7A7A2342" w:rsidR="00BC7A98" w:rsidRDefault="00BC7A98" w:rsidP="00F104A2"/>
        </w:tc>
      </w:tr>
      <w:tr w:rsidR="00BC7A98" w14:paraId="1D0B04B4" w14:textId="04C37174" w:rsidTr="00136857">
        <w:tc>
          <w:tcPr>
            <w:tcW w:w="2669" w:type="dxa"/>
          </w:tcPr>
          <w:p w14:paraId="62C077A4" w14:textId="77777777" w:rsidR="00BC7A98" w:rsidRPr="006E2B43" w:rsidRDefault="00BC7A98" w:rsidP="00DC577C">
            <w:r w:rsidRPr="006E2B43">
              <w:t>Onderzoeken</w:t>
            </w:r>
          </w:p>
        </w:tc>
        <w:tc>
          <w:tcPr>
            <w:tcW w:w="1192" w:type="dxa"/>
          </w:tcPr>
          <w:p w14:paraId="0CBABBD4" w14:textId="77777777" w:rsidR="00BC7A98" w:rsidRPr="006E2B43" w:rsidRDefault="00BC7A98" w:rsidP="00DC577C">
            <w:r w:rsidRPr="006E2B43">
              <w:t>Fase 1</w:t>
            </w:r>
          </w:p>
        </w:tc>
        <w:tc>
          <w:tcPr>
            <w:tcW w:w="1760" w:type="dxa"/>
          </w:tcPr>
          <w:p w14:paraId="1E14BFB3" w14:textId="4769CE87" w:rsidR="00BC7A98" w:rsidRPr="006E2B43" w:rsidRDefault="00BC7A98" w:rsidP="00DC577C"/>
        </w:tc>
      </w:tr>
      <w:tr w:rsidR="00BC7A98" w14:paraId="720845D8" w14:textId="45D6D920" w:rsidTr="00136857">
        <w:tc>
          <w:tcPr>
            <w:tcW w:w="2669" w:type="dxa"/>
          </w:tcPr>
          <w:p w14:paraId="4BE159FF" w14:textId="11C408D0" w:rsidR="00BC7A98" w:rsidRDefault="00BC7A98" w:rsidP="006944B7">
            <w:r>
              <w:t>Coördinatie bouwteam</w:t>
            </w:r>
          </w:p>
        </w:tc>
        <w:tc>
          <w:tcPr>
            <w:tcW w:w="1192" w:type="dxa"/>
          </w:tcPr>
          <w:p w14:paraId="1F4667E0" w14:textId="77777777" w:rsidR="00BC7A98" w:rsidRDefault="00BC7A98" w:rsidP="006944B7"/>
        </w:tc>
        <w:tc>
          <w:tcPr>
            <w:tcW w:w="1760" w:type="dxa"/>
          </w:tcPr>
          <w:p w14:paraId="2BFF08FB" w14:textId="42A6B701" w:rsidR="00BC7A98" w:rsidRDefault="00BC7A98" w:rsidP="006944B7">
            <w:r>
              <w:t>Fase 2</w:t>
            </w:r>
          </w:p>
        </w:tc>
      </w:tr>
      <w:tr w:rsidR="00BC7A98" w14:paraId="156C8451" w14:textId="6C88BAC4" w:rsidTr="00136857">
        <w:tc>
          <w:tcPr>
            <w:tcW w:w="2669" w:type="dxa"/>
          </w:tcPr>
          <w:p w14:paraId="3CC906D1" w14:textId="744014C2" w:rsidR="00BC7A98" w:rsidRDefault="00BC7A98" w:rsidP="00E1328C">
            <w:r>
              <w:t>Coördinatie nutsbedrijven</w:t>
            </w:r>
            <w:r w:rsidR="002808CB">
              <w:t xml:space="preserve"> (indien nodig)</w:t>
            </w:r>
          </w:p>
        </w:tc>
        <w:tc>
          <w:tcPr>
            <w:tcW w:w="1192" w:type="dxa"/>
          </w:tcPr>
          <w:p w14:paraId="07175D84" w14:textId="2385AE40" w:rsidR="00BC7A98" w:rsidRDefault="00BC7A98" w:rsidP="00E1328C">
            <w:r>
              <w:t>Fase 2</w:t>
            </w:r>
          </w:p>
        </w:tc>
        <w:tc>
          <w:tcPr>
            <w:tcW w:w="1760" w:type="dxa"/>
          </w:tcPr>
          <w:p w14:paraId="0936C692" w14:textId="4E613BFC" w:rsidR="00BC7A98" w:rsidRDefault="00BC7A98" w:rsidP="00AF409A"/>
        </w:tc>
      </w:tr>
      <w:tr w:rsidR="00BC7A98" w14:paraId="2B94B6F7" w14:textId="77777777" w:rsidTr="00136857">
        <w:tc>
          <w:tcPr>
            <w:tcW w:w="2669" w:type="dxa"/>
          </w:tcPr>
          <w:p w14:paraId="406F34BA" w14:textId="20CA42F2" w:rsidR="00BC7A98" w:rsidRDefault="00BC7A98" w:rsidP="005C67E4">
            <w:r>
              <w:t>Vergunningen tbv uitvoeringswerkzaamheden</w:t>
            </w:r>
          </w:p>
        </w:tc>
        <w:tc>
          <w:tcPr>
            <w:tcW w:w="1192" w:type="dxa"/>
          </w:tcPr>
          <w:p w14:paraId="05469505" w14:textId="77777777" w:rsidR="00BC7A98" w:rsidRDefault="00BC7A98" w:rsidP="005C67E4"/>
        </w:tc>
        <w:tc>
          <w:tcPr>
            <w:tcW w:w="1760" w:type="dxa"/>
          </w:tcPr>
          <w:p w14:paraId="53B04004" w14:textId="6B201A07" w:rsidR="00BC7A98" w:rsidRDefault="00BC7A98" w:rsidP="005C67E4">
            <w:r>
              <w:t>Fase 3</w:t>
            </w:r>
          </w:p>
        </w:tc>
      </w:tr>
      <w:tr w:rsidR="00BC7A98" w14:paraId="191DA907" w14:textId="320A9752" w:rsidTr="00136857">
        <w:tc>
          <w:tcPr>
            <w:tcW w:w="2669" w:type="dxa"/>
          </w:tcPr>
          <w:p w14:paraId="2AB1C8EF" w14:textId="19654766" w:rsidR="00BC7A98" w:rsidRDefault="00BC7A98" w:rsidP="005C67E4">
            <w:r>
              <w:t>Opstellen detailplanning</w:t>
            </w:r>
          </w:p>
        </w:tc>
        <w:tc>
          <w:tcPr>
            <w:tcW w:w="1192" w:type="dxa"/>
          </w:tcPr>
          <w:p w14:paraId="01763FDC" w14:textId="548F0A98" w:rsidR="00BC7A98" w:rsidRDefault="00BC7A98" w:rsidP="005C67E4"/>
        </w:tc>
        <w:tc>
          <w:tcPr>
            <w:tcW w:w="1760" w:type="dxa"/>
          </w:tcPr>
          <w:p w14:paraId="0976440F" w14:textId="38FC87F2" w:rsidR="00BC7A98" w:rsidRDefault="00BC7A98" w:rsidP="005C67E4">
            <w:r>
              <w:t>Fase 2 en 3</w:t>
            </w:r>
          </w:p>
        </w:tc>
      </w:tr>
      <w:tr w:rsidR="00BC7A98" w14:paraId="33D49AB1" w14:textId="71027227" w:rsidTr="00136857">
        <w:tc>
          <w:tcPr>
            <w:tcW w:w="2669" w:type="dxa"/>
          </w:tcPr>
          <w:p w14:paraId="0EB2BEEF" w14:textId="6B1EAEF9" w:rsidR="00BC7A98" w:rsidRDefault="00BC7A98" w:rsidP="005C67E4">
            <w:r>
              <w:t>Eventueel aanvullende onderzoeken *</w:t>
            </w:r>
          </w:p>
        </w:tc>
        <w:tc>
          <w:tcPr>
            <w:tcW w:w="1192" w:type="dxa"/>
          </w:tcPr>
          <w:p w14:paraId="7A5395FC" w14:textId="77777777" w:rsidR="00BC7A98" w:rsidRDefault="00BC7A98" w:rsidP="005C67E4"/>
        </w:tc>
        <w:tc>
          <w:tcPr>
            <w:tcW w:w="1760" w:type="dxa"/>
          </w:tcPr>
          <w:p w14:paraId="29E023DA" w14:textId="2E069CDD" w:rsidR="00BC7A98" w:rsidRDefault="00BC7A98" w:rsidP="005C67E4">
            <w:r>
              <w:t>Fase 2</w:t>
            </w:r>
          </w:p>
        </w:tc>
      </w:tr>
      <w:tr w:rsidR="00BC7A98" w14:paraId="4DCB1366" w14:textId="0FBD6ADA" w:rsidTr="00136857">
        <w:tc>
          <w:tcPr>
            <w:tcW w:w="2669" w:type="dxa"/>
          </w:tcPr>
          <w:p w14:paraId="1C296431" w14:textId="77777777" w:rsidR="00BC7A98" w:rsidRDefault="00BC7A98" w:rsidP="005C67E4">
            <w:r>
              <w:t>Opstellen DO</w:t>
            </w:r>
          </w:p>
        </w:tc>
        <w:tc>
          <w:tcPr>
            <w:tcW w:w="1192" w:type="dxa"/>
          </w:tcPr>
          <w:p w14:paraId="7AF567F7" w14:textId="5F51505B" w:rsidR="00BC7A98" w:rsidRDefault="00BC7A98" w:rsidP="005C67E4"/>
        </w:tc>
        <w:tc>
          <w:tcPr>
            <w:tcW w:w="1760" w:type="dxa"/>
          </w:tcPr>
          <w:p w14:paraId="78B4C215" w14:textId="1998AFEF" w:rsidR="00BC7A98" w:rsidRDefault="00BC7A98" w:rsidP="005C67E4">
            <w:r>
              <w:t>Fase 2</w:t>
            </w:r>
          </w:p>
        </w:tc>
      </w:tr>
      <w:tr w:rsidR="00BC7A98" w14:paraId="3CC03561" w14:textId="6EFCF99D" w:rsidTr="00136857">
        <w:tc>
          <w:tcPr>
            <w:tcW w:w="2669" w:type="dxa"/>
          </w:tcPr>
          <w:p w14:paraId="152E6777" w14:textId="12F86541" w:rsidR="00BC7A98" w:rsidRDefault="00BC7A98" w:rsidP="005C67E4">
            <w:r>
              <w:t xml:space="preserve">Opstellen raming per ontwerpfase </w:t>
            </w:r>
          </w:p>
        </w:tc>
        <w:tc>
          <w:tcPr>
            <w:tcW w:w="1192" w:type="dxa"/>
          </w:tcPr>
          <w:p w14:paraId="3043FCA0" w14:textId="77777777" w:rsidR="00BC7A98" w:rsidRDefault="00BC7A98" w:rsidP="005C67E4"/>
        </w:tc>
        <w:tc>
          <w:tcPr>
            <w:tcW w:w="1760" w:type="dxa"/>
          </w:tcPr>
          <w:p w14:paraId="05E1BFFB" w14:textId="01BD2524" w:rsidR="00BC7A98" w:rsidRDefault="00BC7A98" w:rsidP="005C67E4">
            <w:r>
              <w:t>Fase 2</w:t>
            </w:r>
          </w:p>
        </w:tc>
      </w:tr>
      <w:tr w:rsidR="00BC7A98" w14:paraId="782D6ECD" w14:textId="11723227" w:rsidTr="00136857">
        <w:tc>
          <w:tcPr>
            <w:tcW w:w="2669" w:type="dxa"/>
          </w:tcPr>
          <w:p w14:paraId="34CC9970" w14:textId="77777777" w:rsidR="00BC7A98" w:rsidRDefault="00BC7A98" w:rsidP="005C67E4">
            <w:r>
              <w:t>Onafhankelijke check kosten</w:t>
            </w:r>
          </w:p>
        </w:tc>
        <w:tc>
          <w:tcPr>
            <w:tcW w:w="1192" w:type="dxa"/>
          </w:tcPr>
          <w:p w14:paraId="2827374E" w14:textId="1ACB7471" w:rsidR="00BC7A98" w:rsidRDefault="00BC7A98" w:rsidP="005C67E4">
            <w:r>
              <w:t>Fase 2</w:t>
            </w:r>
          </w:p>
        </w:tc>
        <w:tc>
          <w:tcPr>
            <w:tcW w:w="1760" w:type="dxa"/>
          </w:tcPr>
          <w:p w14:paraId="16839333" w14:textId="3D1ABE22" w:rsidR="00BC7A98" w:rsidRDefault="00BC7A98" w:rsidP="005C67E4"/>
        </w:tc>
      </w:tr>
      <w:tr w:rsidR="00BC7A98" w14:paraId="455468E2" w14:textId="2E979930" w:rsidTr="00136857">
        <w:tc>
          <w:tcPr>
            <w:tcW w:w="2669" w:type="dxa"/>
          </w:tcPr>
          <w:p w14:paraId="0200B845" w14:textId="4A134E14" w:rsidR="00BC7A98" w:rsidRDefault="00BC7A98" w:rsidP="005C67E4">
            <w:r>
              <w:t>Opstellen realisatie ovk (UAVgc)</w:t>
            </w:r>
          </w:p>
        </w:tc>
        <w:tc>
          <w:tcPr>
            <w:tcW w:w="1192" w:type="dxa"/>
          </w:tcPr>
          <w:p w14:paraId="70A9E40A" w14:textId="071501B2" w:rsidR="00BC7A98" w:rsidRDefault="00BC7A98" w:rsidP="005C67E4"/>
        </w:tc>
        <w:tc>
          <w:tcPr>
            <w:tcW w:w="1760" w:type="dxa"/>
          </w:tcPr>
          <w:p w14:paraId="11AD67E8" w14:textId="11CDA3E0" w:rsidR="00BC7A98" w:rsidRDefault="00BC7A98" w:rsidP="005C67E4">
            <w:r>
              <w:t xml:space="preserve">Fase 2 </w:t>
            </w:r>
          </w:p>
        </w:tc>
      </w:tr>
      <w:tr w:rsidR="00BC7A98" w14:paraId="729E53A2" w14:textId="138A6F22" w:rsidTr="00136857">
        <w:tc>
          <w:tcPr>
            <w:tcW w:w="2669" w:type="dxa"/>
          </w:tcPr>
          <w:p w14:paraId="12178F37" w14:textId="0977B15F" w:rsidR="00BC7A98" w:rsidRPr="000F69C4" w:rsidRDefault="00BC7A98" w:rsidP="005C67E4">
            <w:r w:rsidRPr="000F09B7">
              <w:t>Uitvoeringsbegeleiding</w:t>
            </w:r>
            <w:r>
              <w:t xml:space="preserve"> (toezicht)</w:t>
            </w:r>
          </w:p>
        </w:tc>
        <w:tc>
          <w:tcPr>
            <w:tcW w:w="1192" w:type="dxa"/>
          </w:tcPr>
          <w:p w14:paraId="2CDDF1F2" w14:textId="77777777" w:rsidR="00BC7A98" w:rsidRDefault="00BC7A98" w:rsidP="005C67E4">
            <w:r>
              <w:t>Fase 3</w:t>
            </w:r>
          </w:p>
        </w:tc>
        <w:tc>
          <w:tcPr>
            <w:tcW w:w="1760" w:type="dxa"/>
          </w:tcPr>
          <w:p w14:paraId="2784C20F" w14:textId="451C069F" w:rsidR="00BC7A98" w:rsidRDefault="00BC7A98" w:rsidP="005C67E4"/>
        </w:tc>
      </w:tr>
      <w:tr w:rsidR="00BC7A98" w14:paraId="495551AB" w14:textId="6FD42EEB" w:rsidTr="00136857">
        <w:tc>
          <w:tcPr>
            <w:tcW w:w="2669" w:type="dxa"/>
          </w:tcPr>
          <w:p w14:paraId="3EFB6C7B" w14:textId="5EDF2B44" w:rsidR="00BC7A98" w:rsidRPr="000F69C4" w:rsidRDefault="00BC7A98" w:rsidP="005C67E4">
            <w:r>
              <w:t>Uitvoering alle werkzaamheden</w:t>
            </w:r>
          </w:p>
        </w:tc>
        <w:tc>
          <w:tcPr>
            <w:tcW w:w="1192" w:type="dxa"/>
          </w:tcPr>
          <w:p w14:paraId="4E7D839F" w14:textId="77777777" w:rsidR="00BC7A98" w:rsidRDefault="00BC7A98" w:rsidP="005C67E4"/>
        </w:tc>
        <w:tc>
          <w:tcPr>
            <w:tcW w:w="1760" w:type="dxa"/>
          </w:tcPr>
          <w:p w14:paraId="73E59165" w14:textId="56DE3141" w:rsidR="00BC7A98" w:rsidRDefault="00BC7A98" w:rsidP="005C67E4">
            <w:r>
              <w:t>Fase 3</w:t>
            </w:r>
          </w:p>
        </w:tc>
      </w:tr>
      <w:tr w:rsidR="00BC7A98" w14:paraId="17FBC54C" w14:textId="1B460E2A" w:rsidTr="00136857">
        <w:tc>
          <w:tcPr>
            <w:tcW w:w="2669" w:type="dxa"/>
          </w:tcPr>
          <w:p w14:paraId="4EE4348E" w14:textId="6FBD23AE" w:rsidR="00BC7A98" w:rsidRPr="0023530A" w:rsidRDefault="00BC7A98" w:rsidP="005C67E4"/>
        </w:tc>
        <w:tc>
          <w:tcPr>
            <w:tcW w:w="1192" w:type="dxa"/>
          </w:tcPr>
          <w:p w14:paraId="23C116CF" w14:textId="77777777" w:rsidR="00BC7A98" w:rsidRPr="003C0631" w:rsidRDefault="00BC7A98" w:rsidP="005C67E4">
            <w:pPr>
              <w:rPr>
                <w:highlight w:val="yellow"/>
              </w:rPr>
            </w:pPr>
          </w:p>
        </w:tc>
        <w:tc>
          <w:tcPr>
            <w:tcW w:w="1760" w:type="dxa"/>
          </w:tcPr>
          <w:p w14:paraId="06863F18" w14:textId="1B7DFAE2" w:rsidR="00BC7A98" w:rsidRPr="0023530A" w:rsidRDefault="00BC7A98" w:rsidP="005C67E4"/>
        </w:tc>
      </w:tr>
    </w:tbl>
    <w:p w14:paraId="68B8520F" w14:textId="77777777" w:rsidR="000538E2" w:rsidRDefault="000538E2" w:rsidP="000538E2"/>
    <w:p w14:paraId="0230FDF8" w14:textId="332AC10A" w:rsidR="000538E2" w:rsidRDefault="00F9417D" w:rsidP="000538E2">
      <w:r>
        <w:t>Hierin is fase 1 de voorbereiding, fase 2 het bouwteam en fase 3 de realisatie.</w:t>
      </w:r>
    </w:p>
    <w:p w14:paraId="2C8BB184" w14:textId="77777777" w:rsidR="000538E2" w:rsidRDefault="000538E2" w:rsidP="000538E2"/>
    <w:p w14:paraId="0625E50F" w14:textId="721D2FE9" w:rsidR="000538E2" w:rsidRDefault="000538E2" w:rsidP="000538E2">
      <w:r>
        <w:t>Gemeente levert : projectleiding, contractmanagement</w:t>
      </w:r>
      <w:r w:rsidR="00844136">
        <w:t>, bouwkundig adviseur</w:t>
      </w:r>
      <w:r w:rsidR="004F477D">
        <w:t xml:space="preserve"> en</w:t>
      </w:r>
      <w:r>
        <w:t xml:space="preserve"> </w:t>
      </w:r>
      <w:r w:rsidR="00F9417D">
        <w:t>specialisten op gebied van riolering.</w:t>
      </w:r>
      <w:r>
        <w:t xml:space="preserve"> </w:t>
      </w:r>
    </w:p>
    <w:p w14:paraId="76D11B3B" w14:textId="02BF975D" w:rsidR="000538E2" w:rsidRDefault="000538E2" w:rsidP="000538E2">
      <w:r>
        <w:t>Zitting in bouwteam op wekelijkse basis: projectleider, adviseur riolerin</w:t>
      </w:r>
      <w:r w:rsidR="00F9417D">
        <w:t>g</w:t>
      </w:r>
      <w:r w:rsidR="00844136">
        <w:t>, bouwkundig adviseur en</w:t>
      </w:r>
      <w:r>
        <w:t xml:space="preserve"> </w:t>
      </w:r>
      <w:r w:rsidR="00F9417D">
        <w:t xml:space="preserve">overige </w:t>
      </w:r>
      <w:r>
        <w:t>disciplines op afroep.</w:t>
      </w:r>
    </w:p>
    <w:p w14:paraId="61F14108" w14:textId="3CFB83CB" w:rsidR="002F745B" w:rsidRPr="00BA1B56" w:rsidRDefault="002F745B" w:rsidP="00F9417D"/>
    <w:sectPr w:rsidR="002F745B" w:rsidRPr="00BA1B56" w:rsidSect="00E0200F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DB5288" w14:textId="77777777" w:rsidR="00F756DA" w:rsidRDefault="00F756DA" w:rsidP="00F91A8A">
      <w:pPr>
        <w:spacing w:line="240" w:lineRule="auto"/>
      </w:pPr>
      <w:r>
        <w:separator/>
      </w:r>
    </w:p>
  </w:endnote>
  <w:endnote w:type="continuationSeparator" w:id="0">
    <w:p w14:paraId="3400AD05" w14:textId="77777777" w:rsidR="00F756DA" w:rsidRDefault="00F756DA" w:rsidP="00F91A8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Til VL">
    <w:altName w:val="Calibri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A5C3FCC" w14:textId="77777777" w:rsidR="00F91A8A" w:rsidRDefault="00F91A8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8774EC" w14:textId="77777777" w:rsidR="00F91A8A" w:rsidRDefault="00F91A8A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045D11" w14:textId="77777777" w:rsidR="00F91A8A" w:rsidRDefault="00F91A8A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F01C1DD" w14:textId="77777777" w:rsidR="00F756DA" w:rsidRDefault="00F756DA" w:rsidP="00F91A8A">
      <w:pPr>
        <w:spacing w:line="240" w:lineRule="auto"/>
      </w:pPr>
      <w:r>
        <w:separator/>
      </w:r>
    </w:p>
  </w:footnote>
  <w:footnote w:type="continuationSeparator" w:id="0">
    <w:p w14:paraId="0DA39EA2" w14:textId="77777777" w:rsidR="00F756DA" w:rsidRDefault="00F756DA" w:rsidP="00F91A8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6B1B7A" w14:textId="77777777" w:rsidR="00F91A8A" w:rsidRDefault="00F91A8A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621283" w14:textId="77777777" w:rsidR="00F91A8A" w:rsidRDefault="00F91A8A" w:rsidP="00F91A8A">
    <w:pPr>
      <w:pStyle w:val="Voet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7269AE" w14:textId="77777777" w:rsidR="00F91A8A" w:rsidRDefault="00F91A8A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0A01C2"/>
    <w:multiLevelType w:val="hybridMultilevel"/>
    <w:tmpl w:val="2C4823E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683571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38E2"/>
    <w:rsid w:val="00004117"/>
    <w:rsid w:val="000518DF"/>
    <w:rsid w:val="000538E2"/>
    <w:rsid w:val="000976EF"/>
    <w:rsid w:val="000E27D1"/>
    <w:rsid w:val="000E77F8"/>
    <w:rsid w:val="00145E22"/>
    <w:rsid w:val="00177D34"/>
    <w:rsid w:val="00183BFF"/>
    <w:rsid w:val="00186254"/>
    <w:rsid w:val="001A5E77"/>
    <w:rsid w:val="001B2AA2"/>
    <w:rsid w:val="001C6144"/>
    <w:rsid w:val="001E7C9A"/>
    <w:rsid w:val="001F04ED"/>
    <w:rsid w:val="0023530A"/>
    <w:rsid w:val="002808CB"/>
    <w:rsid w:val="00294A37"/>
    <w:rsid w:val="002F2E87"/>
    <w:rsid w:val="002F745B"/>
    <w:rsid w:val="003721F8"/>
    <w:rsid w:val="00375914"/>
    <w:rsid w:val="00380A7C"/>
    <w:rsid w:val="0039449F"/>
    <w:rsid w:val="00397005"/>
    <w:rsid w:val="003B190A"/>
    <w:rsid w:val="003C0631"/>
    <w:rsid w:val="003E354B"/>
    <w:rsid w:val="00441F3C"/>
    <w:rsid w:val="00456DCC"/>
    <w:rsid w:val="00490531"/>
    <w:rsid w:val="004C1B12"/>
    <w:rsid w:val="004D1C2A"/>
    <w:rsid w:val="004F477D"/>
    <w:rsid w:val="005355A5"/>
    <w:rsid w:val="00537233"/>
    <w:rsid w:val="00562863"/>
    <w:rsid w:val="00577A6D"/>
    <w:rsid w:val="005B4B4F"/>
    <w:rsid w:val="005C67E4"/>
    <w:rsid w:val="005D0129"/>
    <w:rsid w:val="0060525A"/>
    <w:rsid w:val="00610885"/>
    <w:rsid w:val="0063599E"/>
    <w:rsid w:val="00682A1A"/>
    <w:rsid w:val="00683025"/>
    <w:rsid w:val="006944B7"/>
    <w:rsid w:val="006D4D1B"/>
    <w:rsid w:val="006E2B43"/>
    <w:rsid w:val="00727265"/>
    <w:rsid w:val="00747D8B"/>
    <w:rsid w:val="007B72B7"/>
    <w:rsid w:val="007D034A"/>
    <w:rsid w:val="00844136"/>
    <w:rsid w:val="008D03D7"/>
    <w:rsid w:val="0091036A"/>
    <w:rsid w:val="00914172"/>
    <w:rsid w:val="00964FC4"/>
    <w:rsid w:val="00992A80"/>
    <w:rsid w:val="009D7A0C"/>
    <w:rsid w:val="00A025F9"/>
    <w:rsid w:val="00A04B6B"/>
    <w:rsid w:val="00A60438"/>
    <w:rsid w:val="00A9425F"/>
    <w:rsid w:val="00AA679A"/>
    <w:rsid w:val="00AD5FEE"/>
    <w:rsid w:val="00AD6E99"/>
    <w:rsid w:val="00AE058E"/>
    <w:rsid w:val="00AE1E5C"/>
    <w:rsid w:val="00AF409A"/>
    <w:rsid w:val="00B00FEE"/>
    <w:rsid w:val="00BA1B56"/>
    <w:rsid w:val="00BC7A98"/>
    <w:rsid w:val="00BD6595"/>
    <w:rsid w:val="00C41D28"/>
    <w:rsid w:val="00C4694D"/>
    <w:rsid w:val="00CE46AC"/>
    <w:rsid w:val="00D046D1"/>
    <w:rsid w:val="00D31963"/>
    <w:rsid w:val="00D35BB9"/>
    <w:rsid w:val="00D4276F"/>
    <w:rsid w:val="00D55412"/>
    <w:rsid w:val="00D6394D"/>
    <w:rsid w:val="00E0200F"/>
    <w:rsid w:val="00E1328C"/>
    <w:rsid w:val="00E42641"/>
    <w:rsid w:val="00E601B6"/>
    <w:rsid w:val="00E6099C"/>
    <w:rsid w:val="00E6721D"/>
    <w:rsid w:val="00E82CD3"/>
    <w:rsid w:val="00E82EBF"/>
    <w:rsid w:val="00E875DC"/>
    <w:rsid w:val="00EA15FB"/>
    <w:rsid w:val="00EB0008"/>
    <w:rsid w:val="00EE4360"/>
    <w:rsid w:val="00F104A2"/>
    <w:rsid w:val="00F13385"/>
    <w:rsid w:val="00F24EB0"/>
    <w:rsid w:val="00F756DA"/>
    <w:rsid w:val="00F84EDB"/>
    <w:rsid w:val="00F91A8A"/>
    <w:rsid w:val="00F9417D"/>
    <w:rsid w:val="00FB0D68"/>
    <w:rsid w:val="00FE70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05E4D1"/>
  <w15:docId w15:val="{8940D0BE-D1CF-431A-BB4C-3AD057117C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538E2"/>
    <w:pPr>
      <w:spacing w:after="0" w:line="240" w:lineRule="atLeast"/>
    </w:pPr>
    <w:rPr>
      <w:rFonts w:ascii="Lucida Til VL" w:eastAsia="Times New Roman" w:hAnsi="Lucida Til VL" w:cs="Times New Roman"/>
      <w:sz w:val="17"/>
      <w:szCs w:val="20"/>
      <w:lang w:eastAsia="nl-NL"/>
    </w:rPr>
  </w:style>
  <w:style w:type="paragraph" w:styleId="Kop1">
    <w:name w:val="heading 1"/>
    <w:basedOn w:val="Standaard"/>
    <w:next w:val="Standaard"/>
    <w:link w:val="Kop1Char"/>
    <w:uiPriority w:val="9"/>
    <w:qFormat/>
    <w:rsid w:val="00F91A8A"/>
    <w:pPr>
      <w:keepNext/>
      <w:keepLines/>
      <w:spacing w:after="240"/>
      <w:outlineLvl w:val="0"/>
    </w:pPr>
    <w:rPr>
      <w:rFonts w:asciiTheme="minorHAnsi" w:eastAsiaTheme="majorEastAsia" w:hAnsiTheme="minorHAnsi" w:cstheme="majorBidi"/>
      <w:b/>
      <w:bCs/>
      <w:sz w:val="30"/>
      <w:szCs w:val="28"/>
      <w:lang w:eastAsia="en-US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91A8A"/>
    <w:pPr>
      <w:keepNext/>
      <w:keepLines/>
      <w:spacing w:before="240" w:after="240"/>
      <w:outlineLvl w:val="1"/>
    </w:pPr>
    <w:rPr>
      <w:rFonts w:asciiTheme="minorHAnsi" w:eastAsiaTheme="majorEastAsia" w:hAnsiTheme="minorHAnsi" w:cstheme="majorBidi"/>
      <w:b/>
      <w:bCs/>
      <w:sz w:val="24"/>
      <w:szCs w:val="26"/>
      <w:lang w:eastAsia="en-US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91A8A"/>
    <w:pPr>
      <w:keepNext/>
      <w:keepLines/>
      <w:outlineLvl w:val="2"/>
    </w:pPr>
    <w:rPr>
      <w:rFonts w:asciiTheme="minorHAnsi" w:eastAsiaTheme="majorEastAsia" w:hAnsiTheme="minorHAnsi" w:cstheme="majorBidi"/>
      <w:bCs/>
      <w:i/>
      <w:sz w:val="20"/>
      <w:szCs w:val="22"/>
      <w:lang w:eastAsia="en-US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F91A8A"/>
    <w:pPr>
      <w:keepNext/>
      <w:keepLines/>
      <w:outlineLvl w:val="3"/>
    </w:pPr>
    <w:rPr>
      <w:rFonts w:asciiTheme="minorHAnsi" w:eastAsiaTheme="majorEastAsia" w:hAnsiTheme="minorHAnsi" w:cstheme="majorBidi"/>
      <w:b/>
      <w:bCs/>
      <w:iCs/>
      <w:sz w:val="20"/>
      <w:szCs w:val="22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91A8A"/>
    <w:rPr>
      <w:rFonts w:eastAsiaTheme="majorEastAsia" w:cstheme="majorBidi"/>
      <w:b/>
      <w:bCs/>
      <w:sz w:val="30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91A8A"/>
    <w:rPr>
      <w:rFonts w:eastAsiaTheme="majorEastAsia" w:cstheme="majorBidi"/>
      <w:b/>
      <w:bCs/>
      <w:sz w:val="24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91A8A"/>
    <w:rPr>
      <w:rFonts w:eastAsiaTheme="majorEastAsia" w:cstheme="majorBidi"/>
      <w:bCs/>
      <w:i/>
      <w:sz w:val="20"/>
    </w:rPr>
  </w:style>
  <w:style w:type="character" w:customStyle="1" w:styleId="Kop4Char">
    <w:name w:val="Kop 4 Char"/>
    <w:basedOn w:val="Standaardalinea-lettertype"/>
    <w:link w:val="Kop4"/>
    <w:uiPriority w:val="9"/>
    <w:rsid w:val="00F91A8A"/>
    <w:rPr>
      <w:rFonts w:eastAsiaTheme="majorEastAsia" w:cstheme="majorBidi"/>
      <w:b/>
      <w:bCs/>
      <w:iCs/>
      <w:sz w:val="20"/>
    </w:rPr>
  </w:style>
  <w:style w:type="paragraph" w:styleId="Koptekst">
    <w:name w:val="header"/>
    <w:basedOn w:val="Standaard"/>
    <w:link w:val="KoptekstChar"/>
    <w:uiPriority w:val="99"/>
    <w:unhideWhenUsed/>
    <w:rsid w:val="00F91A8A"/>
    <w:pPr>
      <w:tabs>
        <w:tab w:val="right" w:pos="9072"/>
      </w:tabs>
    </w:pPr>
    <w:rPr>
      <w:rFonts w:asciiTheme="minorHAnsi" w:eastAsiaTheme="minorHAnsi" w:hAnsiTheme="minorHAnsi" w:cstheme="minorBidi"/>
      <w:i/>
      <w:sz w:val="16"/>
      <w:szCs w:val="22"/>
      <w:lang w:eastAsia="en-US"/>
    </w:rPr>
  </w:style>
  <w:style w:type="character" w:customStyle="1" w:styleId="KoptekstChar">
    <w:name w:val="Koptekst Char"/>
    <w:basedOn w:val="Standaardalinea-lettertype"/>
    <w:link w:val="Koptekst"/>
    <w:uiPriority w:val="99"/>
    <w:rsid w:val="00F91A8A"/>
    <w:rPr>
      <w:i/>
      <w:sz w:val="16"/>
    </w:rPr>
  </w:style>
  <w:style w:type="paragraph" w:styleId="Voettekst">
    <w:name w:val="footer"/>
    <w:basedOn w:val="Standaard"/>
    <w:link w:val="VoettekstChar"/>
    <w:uiPriority w:val="99"/>
    <w:unhideWhenUsed/>
    <w:rsid w:val="00F91A8A"/>
    <w:pPr>
      <w:tabs>
        <w:tab w:val="right" w:pos="9072"/>
      </w:tabs>
    </w:pPr>
    <w:rPr>
      <w:rFonts w:asciiTheme="minorHAnsi" w:eastAsiaTheme="minorHAnsi" w:hAnsiTheme="minorHAnsi" w:cstheme="minorBidi"/>
      <w:i/>
      <w:sz w:val="16"/>
      <w:szCs w:val="22"/>
      <w:lang w:eastAsia="en-US"/>
    </w:rPr>
  </w:style>
  <w:style w:type="character" w:customStyle="1" w:styleId="VoettekstChar">
    <w:name w:val="Voettekst Char"/>
    <w:basedOn w:val="Standaardalinea-lettertype"/>
    <w:link w:val="Voettekst"/>
    <w:uiPriority w:val="99"/>
    <w:rsid w:val="00F91A8A"/>
    <w:rPr>
      <w:i/>
      <w:sz w:val="16"/>
    </w:rPr>
  </w:style>
  <w:style w:type="table" w:styleId="Tabelraster">
    <w:name w:val="Table Grid"/>
    <w:basedOn w:val="Standaardtabel"/>
    <w:rsid w:val="000538E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erwijzingopmerking">
    <w:name w:val="annotation reference"/>
    <w:basedOn w:val="Standaardalinea-lettertype"/>
    <w:uiPriority w:val="99"/>
    <w:semiHidden/>
    <w:unhideWhenUsed/>
    <w:rsid w:val="009D7A0C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sid w:val="009D7A0C"/>
    <w:pPr>
      <w:spacing w:line="240" w:lineRule="auto"/>
    </w:pPr>
    <w:rPr>
      <w:sz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sid w:val="009D7A0C"/>
    <w:rPr>
      <w:rFonts w:ascii="Lucida Til VL" w:eastAsia="Times New Roman" w:hAnsi="Lucida Til VL" w:cs="Times New Roman"/>
      <w:sz w:val="20"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9D7A0C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9D7A0C"/>
    <w:rPr>
      <w:rFonts w:ascii="Lucida Til VL" w:eastAsia="Times New Roman" w:hAnsi="Lucida Til VL" w:cs="Times New Roman"/>
      <w:b/>
      <w:bCs/>
      <w:sz w:val="20"/>
      <w:szCs w:val="20"/>
      <w:lang w:eastAsia="nl-NL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9D7A0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D7A0C"/>
    <w:rPr>
      <w:rFonts w:ascii="Segoe UI" w:eastAsia="Times New Roman" w:hAnsi="Segoe UI" w:cs="Segoe UI"/>
      <w:sz w:val="18"/>
      <w:szCs w:val="18"/>
      <w:lang w:eastAsia="nl-NL"/>
    </w:rPr>
  </w:style>
  <w:style w:type="paragraph" w:styleId="Lijstalinea">
    <w:name w:val="List Paragraph"/>
    <w:basedOn w:val="Standaard"/>
    <w:uiPriority w:val="34"/>
    <w:qFormat/>
    <w:rsid w:val="006E2B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a0cf0202-a5c5-484a-8f56-a5c31f00845a">
      <UserInfo>
        <DisplayName/>
        <AccountId xsi:nil="true"/>
        <AccountType/>
      </UserInfo>
    </SharedWithUsers>
    <TaxCatchAll xmlns="968092ac-094d-4b25-8875-bf4b9d8d8c13">
      <Value>2</Value>
    </TaxCatchAll>
    <MediaLengthInSeconds xmlns="f7f8b349-3925-43c0-afb0-a9f218744f17" xsi:nil="true"/>
    <lcf76f155ced4ddcb4097134ff3c332f xmlns="f7f8b349-3925-43c0-afb0-a9f218744f17">
      <Terms xmlns="http://schemas.microsoft.com/office/infopath/2007/PartnerControls"/>
    </lcf76f155ced4ddcb4097134ff3c332f>
    <a0df825399604963aac3cebdc647a116 xmlns="f7f8b349-3925-43c0-afb0-a9f218744f17">
      <Terms xmlns="http://schemas.microsoft.com/office/infopath/2007/PartnerControls">
        <TermInfo xmlns="http://schemas.microsoft.com/office/infopath/2007/PartnerControls">
          <TermName xmlns="http://schemas.microsoft.com/office/infopath/2007/PartnerControls">JUR</TermName>
          <TermId xmlns="http://schemas.microsoft.com/office/infopath/2007/PartnerControls">c13dae60-aece-4cd4-a722-d80de7d0f43c</TermId>
        </TermInfo>
      </Terms>
    </a0df825399604963aac3cebdc647a116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15D5A9AE3DF6246BD386C33CB842FE4" ma:contentTypeVersion="19" ma:contentTypeDescription="Een nieuw document maken." ma:contentTypeScope="" ma:versionID="c771039c93eb2d767863b35665a7033b">
  <xsd:schema xmlns:xsd="http://www.w3.org/2001/XMLSchema" xmlns:xs="http://www.w3.org/2001/XMLSchema" xmlns:p="http://schemas.microsoft.com/office/2006/metadata/properties" xmlns:ns2="968092ac-094d-4b25-8875-bf4b9d8d8c13" xmlns:ns3="a0cf0202-a5c5-484a-8f56-a5c31f00845a" xmlns:ns4="f7f8b349-3925-43c0-afb0-a9f218744f17" targetNamespace="http://schemas.microsoft.com/office/2006/metadata/properties" ma:root="true" ma:fieldsID="f507cac403ad7e1160795b5b2f474689" ns2:_="" ns3:_="" ns4:_="">
    <xsd:import namespace="968092ac-094d-4b25-8875-bf4b9d8d8c13"/>
    <xsd:import namespace="a0cf0202-a5c5-484a-8f56-a5c31f00845a"/>
    <xsd:import namespace="f7f8b349-3925-43c0-afb0-a9f218744f17"/>
    <xsd:element name="properties">
      <xsd:complexType>
        <xsd:sequence>
          <xsd:element name="documentManagement">
            <xsd:complexType>
              <xsd:all>
                <xsd:element ref="ns2:TaxCatchAll" minOccurs="0"/>
                <xsd:element ref="ns3:SharedWithUsers" minOccurs="0"/>
                <xsd:element ref="ns3:SharedWithDetails" minOccurs="0"/>
                <xsd:element ref="ns4:a0df825399604963aac3cebdc647a116" minOccurs="0"/>
                <xsd:element ref="ns4:MediaServiceMetadata" minOccurs="0"/>
                <xsd:element ref="ns4:MediaServiceFastMetadata" minOccurs="0"/>
                <xsd:element ref="ns4:MediaServiceObjectDetectorVersions" minOccurs="0"/>
                <xsd:element ref="ns4:lcf76f155ced4ddcb4097134ff3c332f" minOccurs="0"/>
                <xsd:element ref="ns4:MediaServiceDateTake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LengthInSeconds" minOccurs="0"/>
                <xsd:element ref="ns4:MediaServiceLocation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8092ac-094d-4b25-8875-bf4b9d8d8c13" elementFormDefault="qualified">
    <xsd:import namespace="http://schemas.microsoft.com/office/2006/documentManagement/types"/>
    <xsd:import namespace="http://schemas.microsoft.com/office/infopath/2007/PartnerControls"/>
    <xsd:element name="TaxCatchAll" ma:index="8" nillable="true" ma:displayName="Taxonomy Catch All Column" ma:hidden="true" ma:list="{c637dd32-25ea-40d5-98fd-2b53c1c00bcd}" ma:internalName="TaxCatchAll" ma:showField="CatchAllData" ma:web="968092ac-094d-4b25-8875-bf4b9d8d8c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cf0202-a5c5-484a-8f56-a5c31f00845a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0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f8b349-3925-43c0-afb0-a9f218744f17" elementFormDefault="qualified">
    <xsd:import namespace="http://schemas.microsoft.com/office/2006/documentManagement/types"/>
    <xsd:import namespace="http://schemas.microsoft.com/office/infopath/2007/PartnerControls"/>
    <xsd:element name="a0df825399604963aac3cebdc647a116" ma:index="12" nillable="true" ma:taxonomy="true" ma:internalName="a0df825399604963aac3cebdc647a116" ma:taxonomyFieldName="Afdeling" ma:displayName="Afdeling" ma:default="1;#JUR|c13dae60-aece-4cd4-a722-d80de7d0f43c" ma:fieldId="{a0df8253-9960-4963-aac3-cebdc647a116}" ma:sspId="2da67cf7-fe4b-4a66-9a0d-a2326cc296fa" ma:termSetId="da2320e2-c0d2-4cdf-b90e-811ed6c51149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Afbeeldingtags" ma:readOnly="false" ma:fieldId="{5cf76f15-5ced-4ddc-b409-7134ff3c332f}" ma:taxonomyMulti="true" ma:sspId="2da67cf7-fe4b-4a66-9a0d-a2326cc296f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47D9AE6-C901-40E7-9EE3-330C026D6E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74EB299-D29C-4790-9A57-E37EE190A6F3}">
  <ds:schemaRefs>
    <ds:schemaRef ds:uri="http://schemas.microsoft.com/office/2006/metadata/properties"/>
    <ds:schemaRef ds:uri="http://schemas.microsoft.com/office/infopath/2007/PartnerControls"/>
    <ds:schemaRef ds:uri="a0cf0202-a5c5-484a-8f56-a5c31f00845a"/>
    <ds:schemaRef ds:uri="3455656b-0f67-48be-a062-90bbe7a7ad78"/>
    <ds:schemaRef ds:uri="46a375ff-72c7-4b65-aa84-1739c209c11f"/>
  </ds:schemaRefs>
</ds:datastoreItem>
</file>

<file path=customXml/itemProps3.xml><?xml version="1.0" encoding="utf-8"?>
<ds:datastoreItem xmlns:ds="http://schemas.openxmlformats.org/officeDocument/2006/customXml" ds:itemID="{5510D59A-05F1-4281-88D7-C843872D4F74}"/>
</file>

<file path=docMetadata/LabelInfo.xml><?xml version="1.0" encoding="utf-8"?>
<clbl:labelList xmlns:clbl="http://schemas.microsoft.com/office/2020/mipLabelMetadata">
  <clbl:label id="{0ce80e9c-661b-453a-b52e-c00e4f65cc34}" enabled="1" method="Standard" siteId="{bbc3bd55-2812-4652-96ae-ce7932a2e8b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161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Tilburg</Company>
  <LinksUpToDate>false</LinksUpToDate>
  <CharactersWithSpaces>1049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Remmerswaal, Peter</dc:creator>
  <cp:lastModifiedBy>Zijlmans, Michael</cp:lastModifiedBy>
  <cp:revision>15</cp:revision>
  <cp:lastPrinted>2023-04-03T10:41:00Z</cp:lastPrinted>
  <dcterms:created xsi:type="dcterms:W3CDTF">2023-03-28T08:57:00Z</dcterms:created>
  <dcterms:modified xsi:type="dcterms:W3CDTF">2024-06-12T10:37:00Z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0x010100615D5A9AE3DF6246BD386C33CB842FE4</vt:lpwstr>
  </property>
  <property fmtid="{D5CDD505-2E9C-101B-9397-08002B2CF9AE}" pid="3" name="Afdelingnaam">
    <vt:lpwstr>1;#PPI|5380aa0e-a8ab-4a3d-bf73-9d74f369ec86</vt:lpwstr>
  </property>
  <property fmtid="{D5CDD505-2E9C-101B-9397-08002B2CF9AE}" pid="4" name="Order">
    <vt:r8>39400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d6a0f0c0c0124d58878f9601e6ca6271">
    <vt:lpwstr>PPI|5380aa0e-a8ab-4a3d-bf73-9d74f369ec86</vt:lpwstr>
  </property>
  <property fmtid="{D5CDD505-2E9C-101B-9397-08002B2CF9AE}" pid="10" name="_ExtendedDescription">
    <vt:lpwstr/>
  </property>
  <property fmtid="{D5CDD505-2E9C-101B-9397-08002B2CF9AE}" pid="11" name="TriggerFlowInfo">
    <vt:lpwstr/>
  </property>
  <property fmtid="{D5CDD505-2E9C-101B-9397-08002B2CF9AE}" pid="12" name="Afdeling">
    <vt:lpwstr>2;#JUR|c13dae60-aece-4cd4-a722-d80de7d0f43c</vt:lpwstr>
  </property>
  <property fmtid="{D5CDD505-2E9C-101B-9397-08002B2CF9AE}" pid="13" name="a0df825399604963aac3cebdc647a116">
    <vt:lpwstr>JUR|c13dae60-aece-4cd4-a722-d80de7d0f43c</vt:lpwstr>
  </property>
</Properties>
</file>